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FB" w:rsidRDefault="00C908B0">
      <w:r>
        <w:t xml:space="preserve">Nord </w:t>
      </w:r>
      <w:r w:rsidR="00964943">
        <w:t xml:space="preserve">Expansion: Special Neutral </w:t>
      </w:r>
      <w:proofErr w:type="spellStart"/>
      <w:r w:rsidR="00964943">
        <w:t>JArls</w:t>
      </w:r>
      <w:proofErr w:type="spellEnd"/>
    </w:p>
    <w:p w:rsidR="00C908B0" w:rsidRDefault="00C908B0">
      <w:proofErr w:type="spellStart"/>
      <w:r>
        <w:t>Tanslations</w:t>
      </w:r>
      <w:proofErr w:type="spellEnd"/>
    </w:p>
    <w:tbl>
      <w:tblPr>
        <w:tblStyle w:val="Tabellengitternetz"/>
        <w:tblW w:w="0" w:type="auto"/>
        <w:tblLook w:val="04A0"/>
      </w:tblPr>
      <w:tblGrid>
        <w:gridCol w:w="3070"/>
        <w:gridCol w:w="3071"/>
        <w:gridCol w:w="3071"/>
      </w:tblGrid>
      <w:tr w:rsidR="00C908B0" w:rsidTr="00C908B0">
        <w:tc>
          <w:tcPr>
            <w:tcW w:w="3070" w:type="dxa"/>
          </w:tcPr>
          <w:p w:rsidR="00C908B0" w:rsidRDefault="00C908B0">
            <w:r>
              <w:t>German</w:t>
            </w:r>
          </w:p>
        </w:tc>
        <w:tc>
          <w:tcPr>
            <w:tcW w:w="3071" w:type="dxa"/>
          </w:tcPr>
          <w:p w:rsidR="00C908B0" w:rsidRDefault="00C908B0">
            <w:r>
              <w:t>English</w:t>
            </w:r>
          </w:p>
        </w:tc>
        <w:tc>
          <w:tcPr>
            <w:tcW w:w="3071" w:type="dxa"/>
          </w:tcPr>
          <w:p w:rsidR="00C908B0" w:rsidRDefault="00C908B0">
            <w:r>
              <w:t>New Language</w:t>
            </w:r>
          </w:p>
        </w:tc>
      </w:tr>
      <w:tr w:rsidR="00C55E6A" w:rsidTr="00C908B0">
        <w:tc>
          <w:tcPr>
            <w:tcW w:w="3070" w:type="dxa"/>
          </w:tcPr>
          <w:p w:rsidR="00BC4862" w:rsidRDefault="00BC4862" w:rsidP="00BC4862">
            <w:r>
              <w:t>Erweiterung: Besondere neutrale Jarle</w:t>
            </w:r>
          </w:p>
          <w:p w:rsidR="00BC4862" w:rsidRDefault="00BC4862" w:rsidP="00BC4862">
            <w:r>
              <w:t>Regeln</w:t>
            </w:r>
          </w:p>
          <w:p w:rsidR="00BC4862" w:rsidRDefault="00BC4862" w:rsidP="00BC4862">
            <w:r>
              <w:t xml:space="preserve">Neutrale Jarle können durch besondere Jarle ersetzt werden: Ragnar, </w:t>
            </w:r>
            <w:proofErr w:type="spellStart"/>
            <w:r>
              <w:t>Eirik</w:t>
            </w:r>
            <w:proofErr w:type="spellEnd"/>
            <w:r>
              <w:t xml:space="preserve">, </w:t>
            </w:r>
            <w:proofErr w:type="spellStart"/>
            <w:r>
              <w:t>Floki</w:t>
            </w:r>
            <w:proofErr w:type="spellEnd"/>
            <w:r>
              <w:t xml:space="preserve"> und Thorstein. Sie werden beim Aufbau vor den Spielerjarlen zentral platziert.</w:t>
            </w:r>
          </w:p>
          <w:p w:rsidR="00C55E6A" w:rsidRDefault="00BC4862" w:rsidP="00BC4862">
            <w:r>
              <w:t>Zu jedem Jarl gibt es ein Übersichtsplättchen und ein Szenario mit Regel.</w:t>
            </w:r>
          </w:p>
        </w:tc>
        <w:tc>
          <w:tcPr>
            <w:tcW w:w="3071" w:type="dxa"/>
          </w:tcPr>
          <w:p w:rsidR="00BC4862" w:rsidRDefault="00BC4862" w:rsidP="00BC4862">
            <w:r>
              <w:t>Expansion: Special Neutral Jarls</w:t>
            </w:r>
          </w:p>
          <w:p w:rsidR="00C55E6A" w:rsidRDefault="00BC4862" w:rsidP="00BC4862">
            <w:r>
              <w:t xml:space="preserve">Ragnar, </w:t>
            </w:r>
            <w:proofErr w:type="spellStart"/>
            <w:r>
              <w:t>Eirik</w:t>
            </w:r>
            <w:proofErr w:type="spellEnd"/>
            <w:r>
              <w:t xml:space="preserve">, </w:t>
            </w:r>
            <w:proofErr w:type="spellStart"/>
            <w:r>
              <w:t>Floki</w:t>
            </w:r>
            <w:proofErr w:type="spellEnd"/>
            <w:r>
              <w:t xml:space="preserve"> </w:t>
            </w:r>
            <w:proofErr w:type="spellStart"/>
            <w:r>
              <w:t>and</w:t>
            </w:r>
            <w:proofErr w:type="spellEnd"/>
            <w:r>
              <w:t xml:space="preserve"> Thorstein </w:t>
            </w:r>
            <w:proofErr w:type="spellStart"/>
            <w:r>
              <w:t>can</w:t>
            </w:r>
            <w:proofErr w:type="spellEnd"/>
            <w:r>
              <w:t xml:space="preserve"> </w:t>
            </w:r>
            <w:proofErr w:type="spellStart"/>
            <w:r>
              <w:t>substitute</w:t>
            </w:r>
            <w:proofErr w:type="spellEnd"/>
            <w:r>
              <w:t xml:space="preserve"> neutral </w:t>
            </w:r>
            <w:proofErr w:type="spellStart"/>
            <w:r>
              <w:t>jarls</w:t>
            </w:r>
            <w:proofErr w:type="spellEnd"/>
            <w:r>
              <w:t xml:space="preserve">. </w:t>
            </w:r>
            <w:proofErr w:type="spellStart"/>
            <w:r>
              <w:t>They</w:t>
            </w:r>
            <w:proofErr w:type="spellEnd"/>
            <w:r>
              <w:t xml:space="preserve"> </w:t>
            </w:r>
            <w:proofErr w:type="spellStart"/>
            <w:r>
              <w:t>are</w:t>
            </w:r>
            <w:proofErr w:type="spellEnd"/>
            <w:r>
              <w:t xml:space="preserve"> </w:t>
            </w:r>
            <w:proofErr w:type="spellStart"/>
            <w:r>
              <w:t>placed</w:t>
            </w:r>
            <w:proofErr w:type="spellEnd"/>
            <w:r>
              <w:t xml:space="preserve"> </w:t>
            </w:r>
            <w:proofErr w:type="spellStart"/>
            <w:r>
              <w:t>during</w:t>
            </w:r>
            <w:proofErr w:type="spellEnd"/>
            <w:r>
              <w:t xml:space="preserve"> </w:t>
            </w:r>
            <w:proofErr w:type="spellStart"/>
            <w:r>
              <w:t>the</w:t>
            </w:r>
            <w:proofErr w:type="spellEnd"/>
            <w:r>
              <w:t xml:space="preserve"> </w:t>
            </w:r>
            <w:proofErr w:type="spellStart"/>
            <w:r>
              <w:t>setup</w:t>
            </w:r>
            <w:proofErr w:type="spellEnd"/>
            <w:r>
              <w:t xml:space="preserve"> </w:t>
            </w:r>
            <w:proofErr w:type="spellStart"/>
            <w:r>
              <w:t>before</w:t>
            </w:r>
            <w:proofErr w:type="spellEnd"/>
            <w:r>
              <w:t xml:space="preserve"> </w:t>
            </w:r>
            <w:proofErr w:type="spellStart"/>
            <w:r>
              <w:t>the</w:t>
            </w:r>
            <w:proofErr w:type="spellEnd"/>
            <w:r>
              <w:t xml:space="preserve"> </w:t>
            </w:r>
            <w:proofErr w:type="spellStart"/>
            <w:r>
              <w:t>player’s</w:t>
            </w:r>
            <w:proofErr w:type="spellEnd"/>
            <w:r>
              <w:t xml:space="preserve"> </w:t>
            </w:r>
            <w:proofErr w:type="spellStart"/>
            <w:r>
              <w:t>jarls</w:t>
            </w:r>
            <w:proofErr w:type="spellEnd"/>
            <w:r>
              <w:t xml:space="preserve"> </w:t>
            </w:r>
            <w:proofErr w:type="spellStart"/>
            <w:r>
              <w:t>onto</w:t>
            </w:r>
            <w:proofErr w:type="spellEnd"/>
            <w:r>
              <w:t xml:space="preserve"> a </w:t>
            </w:r>
            <w:proofErr w:type="spellStart"/>
            <w:r>
              <w:t>central</w:t>
            </w:r>
            <w:proofErr w:type="spellEnd"/>
            <w:r>
              <w:t xml:space="preserve"> </w:t>
            </w:r>
            <w:proofErr w:type="spellStart"/>
            <w:r>
              <w:t>settlement</w:t>
            </w:r>
            <w:proofErr w:type="spellEnd"/>
            <w:r>
              <w:t xml:space="preserve">. </w:t>
            </w:r>
            <w:proofErr w:type="spellStart"/>
            <w:r>
              <w:t>For</w:t>
            </w:r>
            <w:proofErr w:type="spellEnd"/>
            <w:r>
              <w:t xml:space="preserve"> </w:t>
            </w:r>
            <w:proofErr w:type="spellStart"/>
            <w:r>
              <w:t>each</w:t>
            </w:r>
            <w:proofErr w:type="spellEnd"/>
            <w:r>
              <w:t xml:space="preserve"> </w:t>
            </w:r>
            <w:proofErr w:type="spellStart"/>
            <w:r>
              <w:t>you</w:t>
            </w:r>
            <w:proofErr w:type="spellEnd"/>
            <w:r>
              <w:t xml:space="preserve"> find a </w:t>
            </w:r>
            <w:proofErr w:type="spellStart"/>
            <w:r>
              <w:t>small</w:t>
            </w:r>
            <w:proofErr w:type="spellEnd"/>
            <w:r>
              <w:t xml:space="preserve"> </w:t>
            </w:r>
            <w:proofErr w:type="spellStart"/>
            <w:r>
              <w:t>overview</w:t>
            </w:r>
            <w:proofErr w:type="spellEnd"/>
            <w:r>
              <w:t xml:space="preserve"> </w:t>
            </w:r>
            <w:proofErr w:type="spellStart"/>
            <w:r>
              <w:t>tile</w:t>
            </w:r>
            <w:proofErr w:type="spellEnd"/>
            <w:r>
              <w:t xml:space="preserve"> </w:t>
            </w:r>
            <w:proofErr w:type="spellStart"/>
            <w:r>
              <w:t>and</w:t>
            </w:r>
            <w:proofErr w:type="spellEnd"/>
            <w:r>
              <w:t xml:space="preserve"> a </w:t>
            </w:r>
            <w:proofErr w:type="spellStart"/>
            <w:r>
              <w:t>scen</w:t>
            </w:r>
            <w:r>
              <w:t>v</w:t>
            </w:r>
            <w:r>
              <w:t>ario</w:t>
            </w:r>
            <w:proofErr w:type="spellEnd"/>
            <w:r>
              <w:t xml:space="preserve"> </w:t>
            </w:r>
            <w:proofErr w:type="spellStart"/>
            <w:r>
              <w:t>tile</w:t>
            </w:r>
            <w:proofErr w:type="spellEnd"/>
            <w:r>
              <w:t xml:space="preserve"> </w:t>
            </w:r>
            <w:proofErr w:type="spellStart"/>
            <w:r>
              <w:t>with</w:t>
            </w:r>
            <w:proofErr w:type="spellEnd"/>
            <w:r>
              <w:t xml:space="preserve"> </w:t>
            </w:r>
            <w:proofErr w:type="spellStart"/>
            <w:r>
              <w:t>the</w:t>
            </w:r>
            <w:proofErr w:type="spellEnd"/>
            <w:r>
              <w:t xml:space="preserve"> </w:t>
            </w:r>
            <w:proofErr w:type="spellStart"/>
            <w:r>
              <w:t>rules</w:t>
            </w:r>
            <w:proofErr w:type="spellEnd"/>
            <w:r>
              <w:t>.</w:t>
            </w:r>
          </w:p>
        </w:tc>
        <w:tc>
          <w:tcPr>
            <w:tcW w:w="3071" w:type="dxa"/>
          </w:tcPr>
          <w:p w:rsidR="00C55E6A" w:rsidRDefault="00C55E6A"/>
        </w:tc>
      </w:tr>
      <w:tr w:rsidR="00C55E6A" w:rsidTr="00C908B0">
        <w:tc>
          <w:tcPr>
            <w:tcW w:w="3070" w:type="dxa"/>
          </w:tcPr>
          <w:p w:rsidR="00C55E6A" w:rsidRDefault="00BC4862" w:rsidP="00C55E6A">
            <w:r w:rsidRPr="00BC4862">
              <w:t>Ragnar</w:t>
            </w:r>
          </w:p>
        </w:tc>
        <w:tc>
          <w:tcPr>
            <w:tcW w:w="3071" w:type="dxa"/>
          </w:tcPr>
          <w:p w:rsidR="00C55E6A" w:rsidRDefault="00BC4862" w:rsidP="009E23D6">
            <w:r w:rsidRPr="00BC4862">
              <w:t>Ragnar</w:t>
            </w:r>
          </w:p>
        </w:tc>
        <w:tc>
          <w:tcPr>
            <w:tcW w:w="3071" w:type="dxa"/>
          </w:tcPr>
          <w:p w:rsidR="00C55E6A" w:rsidRDefault="00C55E6A"/>
        </w:tc>
      </w:tr>
      <w:tr w:rsidR="00C55E6A" w:rsidTr="00C908B0">
        <w:tc>
          <w:tcPr>
            <w:tcW w:w="3070" w:type="dxa"/>
          </w:tcPr>
          <w:p w:rsidR="00C55E6A" w:rsidRDefault="00BC4862" w:rsidP="00BC4862">
            <w:r>
              <w:t>+1 Schatz je Angriff</w:t>
            </w:r>
          </w:p>
        </w:tc>
        <w:tc>
          <w:tcPr>
            <w:tcW w:w="3071" w:type="dxa"/>
          </w:tcPr>
          <w:p w:rsidR="00C55E6A" w:rsidRDefault="00F95917" w:rsidP="00F95917">
            <w:r>
              <w:t>+1 </w:t>
            </w:r>
            <w:proofErr w:type="spellStart"/>
            <w:r>
              <w:t>Treasure</w:t>
            </w:r>
            <w:proofErr w:type="spellEnd"/>
            <w:r>
              <w:t xml:space="preserve"> per </w:t>
            </w:r>
            <w:proofErr w:type="spellStart"/>
            <w:r>
              <w:t>Attack</w:t>
            </w:r>
            <w:proofErr w:type="spellEnd"/>
          </w:p>
        </w:tc>
        <w:tc>
          <w:tcPr>
            <w:tcW w:w="3071" w:type="dxa"/>
          </w:tcPr>
          <w:p w:rsidR="00C55E6A" w:rsidRDefault="00C55E6A"/>
        </w:tc>
      </w:tr>
      <w:tr w:rsidR="00BC4862" w:rsidTr="000939E5">
        <w:tc>
          <w:tcPr>
            <w:tcW w:w="3070" w:type="dxa"/>
          </w:tcPr>
          <w:p w:rsidR="00BC4862" w:rsidRDefault="00BC4862" w:rsidP="000939E5">
            <w:r w:rsidRPr="00BC4862">
              <w:t>Aufbau Ragnar</w:t>
            </w:r>
          </w:p>
          <w:p w:rsidR="00BC4862" w:rsidRDefault="00BC4862" w:rsidP="000939E5">
            <w:r w:rsidRPr="00BC4862">
              <w:t>2–4 Spieler</w:t>
            </w:r>
          </w:p>
        </w:tc>
        <w:tc>
          <w:tcPr>
            <w:tcW w:w="3071" w:type="dxa"/>
          </w:tcPr>
          <w:p w:rsidR="00BC4862" w:rsidRDefault="00BC4862" w:rsidP="00BC4862">
            <w:r>
              <w:t>Setup</w:t>
            </w:r>
            <w:r>
              <w:t xml:space="preserve"> Ragnar</w:t>
            </w:r>
          </w:p>
          <w:p w:rsidR="00BC4862" w:rsidRDefault="00BC4862" w:rsidP="00BC4862">
            <w:r>
              <w:t xml:space="preserve">2–4 </w:t>
            </w:r>
            <w:proofErr w:type="spellStart"/>
            <w:r>
              <w:t>players</w:t>
            </w:r>
            <w:proofErr w:type="spellEnd"/>
          </w:p>
        </w:tc>
        <w:tc>
          <w:tcPr>
            <w:tcW w:w="3071" w:type="dxa"/>
          </w:tcPr>
          <w:p w:rsidR="00BC4862" w:rsidRDefault="00BC4862" w:rsidP="000939E5"/>
        </w:tc>
      </w:tr>
      <w:tr w:rsidR="00BC4862" w:rsidTr="00C908B0">
        <w:tc>
          <w:tcPr>
            <w:tcW w:w="3070" w:type="dxa"/>
          </w:tcPr>
          <w:p w:rsidR="00BC4862" w:rsidRDefault="00BC4862" w:rsidP="00BC4862">
            <w:r>
              <w:t>Ragnar – Der Plünderer</w:t>
            </w:r>
          </w:p>
          <w:p w:rsidR="00BC4862" w:rsidRDefault="00BC4862" w:rsidP="00BC4862">
            <w:r>
              <w:t>Regeln</w:t>
            </w:r>
          </w:p>
          <w:p w:rsidR="00BC4862" w:rsidRDefault="00BC4862" w:rsidP="00BC4862">
            <w:proofErr w:type="spellStart"/>
            <w:r>
              <w:t>Ragnars</w:t>
            </w:r>
            <w:proofErr w:type="spellEnd"/>
            <w:r>
              <w:t xml:space="preserve"> Siedlung ersetzt eine normale. Sie belegt 2 Felder. </w:t>
            </w:r>
          </w:p>
          <w:p w:rsidR="00BC4862" w:rsidRDefault="00BC4862" w:rsidP="00BC4862">
            <w:r>
              <w:t xml:space="preserve">Auf einem Feld werden Kämpfer postiert, auf dem anderen Ragnar. Solange Ragnar lebt, wird </w:t>
            </w:r>
            <w:proofErr w:type="spellStart"/>
            <w:r>
              <w:t>jedes mal</w:t>
            </w:r>
            <w:proofErr w:type="spellEnd"/>
            <w:r>
              <w:t>, wenn Ragnar in einen Angriff verwickelt ist (A oder B), ein Schatz aus dem Vorrat unter Ragnar gelegt. Wenn ein Spieler Ragnar bezwingt, darf er sich so viele Schätze aussuchen wie er Kämpfer in der Siedlung hat. Die restlichen Schätze kommen in den Vorrat.</w:t>
            </w:r>
          </w:p>
        </w:tc>
        <w:tc>
          <w:tcPr>
            <w:tcW w:w="3071" w:type="dxa"/>
          </w:tcPr>
          <w:p w:rsidR="00BC4862" w:rsidRDefault="00BC4862" w:rsidP="00BC4862">
            <w:r>
              <w:t xml:space="preserve">Ragnar – The </w:t>
            </w:r>
            <w:proofErr w:type="spellStart"/>
            <w:r>
              <w:t>Marauder</w:t>
            </w:r>
            <w:proofErr w:type="spellEnd"/>
          </w:p>
          <w:p w:rsidR="00BC4862" w:rsidRDefault="00BC4862" w:rsidP="00BC4862">
            <w:r>
              <w:t>Rules</w:t>
            </w:r>
          </w:p>
          <w:p w:rsidR="00BC4862" w:rsidRDefault="00BC4862" w:rsidP="00BC4862">
            <w:proofErr w:type="spellStart"/>
            <w:r>
              <w:t>Ragnar’s</w:t>
            </w:r>
            <w:proofErr w:type="spellEnd"/>
            <w:r>
              <w:t xml:space="preserve"> </w:t>
            </w:r>
            <w:proofErr w:type="spellStart"/>
            <w:r>
              <w:t>settlement</w:t>
            </w:r>
            <w:proofErr w:type="spellEnd"/>
            <w:r>
              <w:t xml:space="preserve"> </w:t>
            </w:r>
            <w:proofErr w:type="spellStart"/>
            <w:r>
              <w:t>replaces</w:t>
            </w:r>
            <w:proofErr w:type="spellEnd"/>
            <w:r>
              <w:t xml:space="preserve"> a normal </w:t>
            </w:r>
            <w:proofErr w:type="spellStart"/>
            <w:r>
              <w:t>one</w:t>
            </w:r>
            <w:proofErr w:type="spellEnd"/>
            <w:r>
              <w:t xml:space="preserve">. </w:t>
            </w:r>
            <w:proofErr w:type="spellStart"/>
            <w:r>
              <w:t>It</w:t>
            </w:r>
            <w:proofErr w:type="spellEnd"/>
            <w:r>
              <w:t xml:space="preserve"> </w:t>
            </w:r>
            <w:proofErr w:type="spellStart"/>
            <w:r>
              <w:t>takes</w:t>
            </w:r>
            <w:proofErr w:type="spellEnd"/>
            <w:r>
              <w:t xml:space="preserve"> 2 </w:t>
            </w:r>
            <w:proofErr w:type="spellStart"/>
            <w:r>
              <w:t>spaces</w:t>
            </w:r>
            <w:proofErr w:type="spellEnd"/>
            <w:r>
              <w:t xml:space="preserve">. </w:t>
            </w:r>
            <w:proofErr w:type="spellStart"/>
            <w:r>
              <w:t>Onto</w:t>
            </w:r>
            <w:proofErr w:type="spellEnd"/>
            <w:r>
              <w:t xml:space="preserve"> 1 </w:t>
            </w:r>
            <w:proofErr w:type="spellStart"/>
            <w:r>
              <w:t>space</w:t>
            </w:r>
            <w:proofErr w:type="spellEnd"/>
            <w:r>
              <w:t xml:space="preserve"> </w:t>
            </w:r>
            <w:proofErr w:type="spellStart"/>
            <w:r>
              <w:t>warriors</w:t>
            </w:r>
            <w:proofErr w:type="spellEnd"/>
            <w:r>
              <w:t xml:space="preserve"> </w:t>
            </w:r>
            <w:proofErr w:type="spellStart"/>
            <w:r>
              <w:t>are</w:t>
            </w:r>
            <w:proofErr w:type="spellEnd"/>
            <w:r>
              <w:t xml:space="preserve"> </w:t>
            </w:r>
            <w:proofErr w:type="spellStart"/>
            <w:r>
              <w:t>placed</w:t>
            </w:r>
            <w:proofErr w:type="spellEnd"/>
            <w:r>
              <w:t xml:space="preserve">, Ragnar </w:t>
            </w:r>
            <w:proofErr w:type="spellStart"/>
            <w:r>
              <w:t>onto</w:t>
            </w:r>
            <w:proofErr w:type="spellEnd"/>
            <w:r>
              <w:t xml:space="preserve"> </w:t>
            </w:r>
            <w:proofErr w:type="spellStart"/>
            <w:r>
              <w:t>the</w:t>
            </w:r>
            <w:proofErr w:type="spellEnd"/>
            <w:r>
              <w:t xml:space="preserve"> </w:t>
            </w:r>
            <w:proofErr w:type="spellStart"/>
            <w:r>
              <w:t>other</w:t>
            </w:r>
            <w:proofErr w:type="spellEnd"/>
            <w:r>
              <w:t>.</w:t>
            </w:r>
          </w:p>
          <w:p w:rsidR="00BC4862" w:rsidRDefault="00BC4862" w:rsidP="00BC4862">
            <w:r>
              <w:t xml:space="preserve">As </w:t>
            </w:r>
            <w:proofErr w:type="spellStart"/>
            <w:r>
              <w:t>long</w:t>
            </w:r>
            <w:proofErr w:type="spellEnd"/>
            <w:r>
              <w:t xml:space="preserve"> </w:t>
            </w:r>
            <w:proofErr w:type="spellStart"/>
            <w:r>
              <w:t>as</w:t>
            </w:r>
            <w:proofErr w:type="spellEnd"/>
            <w:r>
              <w:t xml:space="preserve"> Ragnar </w:t>
            </w:r>
            <w:proofErr w:type="spellStart"/>
            <w:r>
              <w:t>is</w:t>
            </w:r>
            <w:proofErr w:type="spellEnd"/>
            <w:r>
              <w:t xml:space="preserve"> </w:t>
            </w:r>
            <w:proofErr w:type="spellStart"/>
            <w:r>
              <w:t>alive</w:t>
            </w:r>
            <w:proofErr w:type="spellEnd"/>
            <w:r>
              <w:t xml:space="preserve">, </w:t>
            </w:r>
            <w:proofErr w:type="spellStart"/>
            <w:r>
              <w:t>each</w:t>
            </w:r>
            <w:proofErr w:type="spellEnd"/>
            <w:r>
              <w:t xml:space="preserve"> time he </w:t>
            </w:r>
            <w:proofErr w:type="spellStart"/>
            <w:r>
              <w:t>is</w:t>
            </w:r>
            <w:proofErr w:type="spellEnd"/>
            <w:r>
              <w:t xml:space="preserve"> </w:t>
            </w:r>
            <w:proofErr w:type="spellStart"/>
            <w:r>
              <w:t>involved</w:t>
            </w:r>
            <w:proofErr w:type="spellEnd"/>
            <w:r>
              <w:t xml:space="preserve"> in an </w:t>
            </w:r>
            <w:proofErr w:type="spellStart"/>
            <w:r>
              <w:t>attack</w:t>
            </w:r>
            <w:proofErr w:type="spellEnd"/>
            <w:r>
              <w:t xml:space="preserve"> (A </w:t>
            </w:r>
            <w:proofErr w:type="spellStart"/>
            <w:r>
              <w:t>or</w:t>
            </w:r>
            <w:proofErr w:type="spellEnd"/>
            <w:r>
              <w:t xml:space="preserve"> B) a </w:t>
            </w:r>
            <w:proofErr w:type="spellStart"/>
            <w:r>
              <w:t>treasure</w:t>
            </w:r>
            <w:proofErr w:type="spellEnd"/>
            <w:r>
              <w:t xml:space="preserve"> </w:t>
            </w:r>
            <w:proofErr w:type="spellStart"/>
            <w:r>
              <w:t>tile</w:t>
            </w:r>
            <w:proofErr w:type="spellEnd"/>
            <w:r>
              <w:t xml:space="preserve"> </w:t>
            </w:r>
            <w:proofErr w:type="spellStart"/>
            <w:r>
              <w:t>from</w:t>
            </w:r>
            <w:proofErr w:type="spellEnd"/>
            <w:r>
              <w:t xml:space="preserve"> </w:t>
            </w:r>
            <w:proofErr w:type="spellStart"/>
            <w:r>
              <w:t>the</w:t>
            </w:r>
            <w:proofErr w:type="spellEnd"/>
            <w:r>
              <w:t xml:space="preserve"> </w:t>
            </w:r>
            <w:proofErr w:type="spellStart"/>
            <w:r>
              <w:t>supply</w:t>
            </w:r>
            <w:proofErr w:type="spellEnd"/>
            <w:r>
              <w:t xml:space="preserve"> </w:t>
            </w:r>
            <w:proofErr w:type="spellStart"/>
            <w:r>
              <w:t>is</w:t>
            </w:r>
            <w:proofErr w:type="spellEnd"/>
            <w:r>
              <w:t xml:space="preserve"> </w:t>
            </w:r>
            <w:proofErr w:type="spellStart"/>
            <w:r>
              <w:t>placed</w:t>
            </w:r>
            <w:proofErr w:type="spellEnd"/>
            <w:r>
              <w:t xml:space="preserve"> </w:t>
            </w:r>
            <w:proofErr w:type="spellStart"/>
            <w:r>
              <w:t>under</w:t>
            </w:r>
            <w:proofErr w:type="spellEnd"/>
            <w:r>
              <w:t xml:space="preserve"> </w:t>
            </w:r>
            <w:proofErr w:type="spellStart"/>
            <w:r>
              <w:t>him</w:t>
            </w:r>
            <w:proofErr w:type="spellEnd"/>
            <w:r>
              <w:t>.</w:t>
            </w:r>
          </w:p>
          <w:p w:rsidR="00BC4862" w:rsidRDefault="00BC4862" w:rsidP="00BC4862">
            <w:proofErr w:type="spellStart"/>
            <w:r>
              <w:t>When</w:t>
            </w:r>
            <w:proofErr w:type="spellEnd"/>
            <w:r>
              <w:t xml:space="preserve"> a </w:t>
            </w:r>
            <w:proofErr w:type="spellStart"/>
            <w:r>
              <w:t>player</w:t>
            </w:r>
            <w:proofErr w:type="spellEnd"/>
            <w:r>
              <w:t xml:space="preserve"> </w:t>
            </w:r>
            <w:proofErr w:type="spellStart"/>
            <w:r>
              <w:t>challenges</w:t>
            </w:r>
            <w:proofErr w:type="spellEnd"/>
            <w:r>
              <w:t xml:space="preserve"> Ragnar he </w:t>
            </w:r>
            <w:proofErr w:type="spellStart"/>
            <w:r>
              <w:t>picks</w:t>
            </w:r>
            <w:proofErr w:type="spellEnd"/>
            <w:r>
              <w:t xml:space="preserve"> </w:t>
            </w:r>
            <w:proofErr w:type="spellStart"/>
            <w:r>
              <w:t>one</w:t>
            </w:r>
            <w:proofErr w:type="spellEnd"/>
            <w:r>
              <w:t xml:space="preserve"> </w:t>
            </w:r>
            <w:proofErr w:type="spellStart"/>
            <w:r>
              <w:t>treasure</w:t>
            </w:r>
            <w:proofErr w:type="spellEnd"/>
            <w:r>
              <w:t xml:space="preserve"> </w:t>
            </w:r>
            <w:proofErr w:type="spellStart"/>
            <w:r>
              <w:t>for</w:t>
            </w:r>
            <w:proofErr w:type="spellEnd"/>
            <w:r>
              <w:t xml:space="preserve"> </w:t>
            </w:r>
            <w:proofErr w:type="spellStart"/>
            <w:r>
              <w:t>each</w:t>
            </w:r>
            <w:proofErr w:type="spellEnd"/>
            <w:r>
              <w:t xml:space="preserve"> </w:t>
            </w:r>
            <w:proofErr w:type="spellStart"/>
            <w:r>
              <w:t>of</w:t>
            </w:r>
            <w:proofErr w:type="spellEnd"/>
            <w:r>
              <w:t xml:space="preserve"> </w:t>
            </w:r>
            <w:proofErr w:type="spellStart"/>
            <w:r>
              <w:t>his</w:t>
            </w:r>
            <w:proofErr w:type="spellEnd"/>
            <w:r>
              <w:t xml:space="preserve"> </w:t>
            </w:r>
            <w:proofErr w:type="spellStart"/>
            <w:r>
              <w:t>warriors</w:t>
            </w:r>
            <w:proofErr w:type="spellEnd"/>
            <w:r>
              <w:t xml:space="preserve"> in </w:t>
            </w:r>
            <w:proofErr w:type="spellStart"/>
            <w:r>
              <w:t>Ragnar’s</w:t>
            </w:r>
            <w:proofErr w:type="spellEnd"/>
            <w:r>
              <w:t xml:space="preserve"> </w:t>
            </w:r>
            <w:proofErr w:type="spellStart"/>
            <w:r>
              <w:t>settlement</w:t>
            </w:r>
            <w:proofErr w:type="spellEnd"/>
            <w:r>
              <w:t xml:space="preserve">, </w:t>
            </w:r>
            <w:proofErr w:type="spellStart"/>
            <w:r>
              <w:t>the</w:t>
            </w:r>
            <w:proofErr w:type="spellEnd"/>
            <w:r>
              <w:t xml:space="preserve"> </w:t>
            </w:r>
            <w:proofErr w:type="spellStart"/>
            <w:r>
              <w:t>rest</w:t>
            </w:r>
            <w:proofErr w:type="spellEnd"/>
            <w:r>
              <w:t xml:space="preserve"> </w:t>
            </w:r>
            <w:proofErr w:type="spellStart"/>
            <w:r>
              <w:t>is</w:t>
            </w:r>
            <w:proofErr w:type="spellEnd"/>
            <w:r>
              <w:t xml:space="preserve"> </w:t>
            </w:r>
            <w:proofErr w:type="spellStart"/>
            <w:r>
              <w:t>discarded</w:t>
            </w:r>
            <w:proofErr w:type="spellEnd"/>
            <w:r>
              <w:t xml:space="preserve"> </w:t>
            </w:r>
            <w:proofErr w:type="spellStart"/>
            <w:r>
              <w:t>to</w:t>
            </w:r>
            <w:proofErr w:type="spellEnd"/>
            <w:r>
              <w:t xml:space="preserve"> </w:t>
            </w:r>
            <w:proofErr w:type="spellStart"/>
            <w:r>
              <w:t>the</w:t>
            </w:r>
            <w:proofErr w:type="spellEnd"/>
            <w:r>
              <w:t xml:space="preserve"> </w:t>
            </w:r>
            <w:proofErr w:type="spellStart"/>
            <w:r>
              <w:t>supply</w:t>
            </w:r>
            <w:proofErr w:type="spellEnd"/>
            <w:r>
              <w:t>.</w:t>
            </w:r>
          </w:p>
        </w:tc>
        <w:tc>
          <w:tcPr>
            <w:tcW w:w="3071" w:type="dxa"/>
          </w:tcPr>
          <w:p w:rsidR="00BC4862" w:rsidRDefault="00BC4862"/>
        </w:tc>
      </w:tr>
      <w:tr w:rsidR="00BC4862" w:rsidTr="000939E5">
        <w:tc>
          <w:tcPr>
            <w:tcW w:w="3070" w:type="dxa"/>
          </w:tcPr>
          <w:p w:rsidR="00BC4862" w:rsidRDefault="00BC4862" w:rsidP="000939E5">
            <w:r w:rsidRPr="00BC4862">
              <w:t>Thorstein</w:t>
            </w:r>
          </w:p>
        </w:tc>
        <w:tc>
          <w:tcPr>
            <w:tcW w:w="3071" w:type="dxa"/>
          </w:tcPr>
          <w:p w:rsidR="00BC4862" w:rsidRDefault="00BC4862" w:rsidP="000939E5">
            <w:r w:rsidRPr="00BC4862">
              <w:t>Thorstein</w:t>
            </w:r>
          </w:p>
        </w:tc>
        <w:tc>
          <w:tcPr>
            <w:tcW w:w="3071" w:type="dxa"/>
          </w:tcPr>
          <w:p w:rsidR="00BC4862" w:rsidRDefault="00BC4862" w:rsidP="000939E5"/>
        </w:tc>
      </w:tr>
      <w:tr w:rsidR="00BC4862" w:rsidTr="000939E5">
        <w:tc>
          <w:tcPr>
            <w:tcW w:w="3070" w:type="dxa"/>
          </w:tcPr>
          <w:p w:rsidR="00BC4862" w:rsidRDefault="00BC4862" w:rsidP="000939E5">
            <w:r>
              <w:t>Rohstoffe</w:t>
            </w:r>
          </w:p>
          <w:p w:rsidR="00BC4862" w:rsidRDefault="00BC4862" w:rsidP="000939E5">
            <w:r>
              <w:t>3 Punkte je Bergfeld</w:t>
            </w:r>
          </w:p>
        </w:tc>
        <w:tc>
          <w:tcPr>
            <w:tcW w:w="3071" w:type="dxa"/>
          </w:tcPr>
          <w:p w:rsidR="00BC4862" w:rsidRDefault="00BC4862" w:rsidP="00BC4862">
            <w:r>
              <w:t>R</w:t>
            </w:r>
            <w:r>
              <w:t>esources</w:t>
            </w:r>
          </w:p>
          <w:p w:rsidR="00BC4862" w:rsidRDefault="00BC4862" w:rsidP="00BC4862">
            <w:r>
              <w:t>3 Points per Mountain Space</w:t>
            </w:r>
          </w:p>
        </w:tc>
        <w:tc>
          <w:tcPr>
            <w:tcW w:w="3071" w:type="dxa"/>
          </w:tcPr>
          <w:p w:rsidR="00BC4862" w:rsidRDefault="00BC4862" w:rsidP="000939E5"/>
        </w:tc>
      </w:tr>
      <w:tr w:rsidR="00BC4862" w:rsidTr="000939E5">
        <w:tc>
          <w:tcPr>
            <w:tcW w:w="3070" w:type="dxa"/>
          </w:tcPr>
          <w:p w:rsidR="00BC4862" w:rsidRDefault="00BC4862" w:rsidP="000939E5">
            <w:r w:rsidRPr="00BC4862">
              <w:t xml:space="preserve">Aufbau </w:t>
            </w:r>
            <w:r w:rsidRPr="00BC4862">
              <w:t>Thorstein</w:t>
            </w:r>
          </w:p>
          <w:p w:rsidR="00BC4862" w:rsidRDefault="00BC4862" w:rsidP="000939E5">
            <w:r w:rsidRPr="00BC4862">
              <w:t>2–4 Spieler</w:t>
            </w:r>
          </w:p>
        </w:tc>
        <w:tc>
          <w:tcPr>
            <w:tcW w:w="3071" w:type="dxa"/>
          </w:tcPr>
          <w:p w:rsidR="00BC4862" w:rsidRDefault="00BC4862" w:rsidP="000939E5">
            <w:r>
              <w:t xml:space="preserve">Setup </w:t>
            </w:r>
            <w:r w:rsidRPr="00BC4862">
              <w:t>Thorstein</w:t>
            </w:r>
          </w:p>
          <w:p w:rsidR="00BC4862" w:rsidRDefault="00BC4862" w:rsidP="000939E5">
            <w:r>
              <w:t xml:space="preserve">2–4 </w:t>
            </w:r>
            <w:proofErr w:type="spellStart"/>
            <w:r>
              <w:t>players</w:t>
            </w:r>
            <w:proofErr w:type="spellEnd"/>
          </w:p>
        </w:tc>
        <w:tc>
          <w:tcPr>
            <w:tcW w:w="3071" w:type="dxa"/>
          </w:tcPr>
          <w:p w:rsidR="00BC4862" w:rsidRDefault="00BC4862" w:rsidP="000939E5"/>
        </w:tc>
      </w:tr>
      <w:tr w:rsidR="00BC4862" w:rsidTr="00C908B0">
        <w:tc>
          <w:tcPr>
            <w:tcW w:w="3070" w:type="dxa"/>
          </w:tcPr>
          <w:p w:rsidR="00BC4862" w:rsidRDefault="00BC4862" w:rsidP="00BC4862">
            <w:r>
              <w:t>Thorstein – Der Schmied</w:t>
            </w:r>
          </w:p>
          <w:p w:rsidR="00BC4862" w:rsidRDefault="00BC4862" w:rsidP="00BC4862">
            <w:r>
              <w:t>Regeln</w:t>
            </w:r>
          </w:p>
          <w:p w:rsidR="00BC4862" w:rsidRDefault="00BC4862" w:rsidP="00BC4862">
            <w:r>
              <w:t>Solange Thorstein lebt, bringt jedes Bergfeld, von dem erfolgreich Rohstoffe an Thorsteins Siedlung geliefert werden, 3 Punkte ein.</w:t>
            </w:r>
          </w:p>
        </w:tc>
        <w:tc>
          <w:tcPr>
            <w:tcW w:w="3071" w:type="dxa"/>
          </w:tcPr>
          <w:p w:rsidR="00BC4862" w:rsidRDefault="00BC4862" w:rsidP="00BC4862">
            <w:r>
              <w:t xml:space="preserve">Thorstein – The </w:t>
            </w:r>
            <w:proofErr w:type="spellStart"/>
            <w:r>
              <w:t>Blacksmith</w:t>
            </w:r>
            <w:proofErr w:type="spellEnd"/>
          </w:p>
          <w:p w:rsidR="00BC4862" w:rsidRDefault="00BC4862" w:rsidP="00BC4862">
            <w:r>
              <w:t>Rules</w:t>
            </w:r>
          </w:p>
          <w:p w:rsidR="00BC4862" w:rsidRDefault="00BC4862" w:rsidP="00BC4862">
            <w:r>
              <w:t xml:space="preserve">As </w:t>
            </w:r>
            <w:proofErr w:type="spellStart"/>
            <w:r>
              <w:t>long</w:t>
            </w:r>
            <w:proofErr w:type="spellEnd"/>
            <w:r>
              <w:t xml:space="preserve"> </w:t>
            </w:r>
            <w:proofErr w:type="spellStart"/>
            <w:r>
              <w:t>as</w:t>
            </w:r>
            <w:proofErr w:type="spellEnd"/>
            <w:r>
              <w:t xml:space="preserve"> Thorstein </w:t>
            </w:r>
            <w:proofErr w:type="spellStart"/>
            <w:r>
              <w:t>is</w:t>
            </w:r>
            <w:proofErr w:type="spellEnd"/>
            <w:r>
              <w:t xml:space="preserve"> </w:t>
            </w:r>
            <w:proofErr w:type="spellStart"/>
            <w:r>
              <w:t>alive</w:t>
            </w:r>
            <w:proofErr w:type="spellEnd"/>
            <w:r>
              <w:t xml:space="preserve"> </w:t>
            </w:r>
            <w:proofErr w:type="spellStart"/>
            <w:r>
              <w:t>each</w:t>
            </w:r>
            <w:proofErr w:type="spellEnd"/>
            <w:r>
              <w:t xml:space="preserve"> </w:t>
            </w:r>
            <w:proofErr w:type="spellStart"/>
            <w:r>
              <w:t>mountain</w:t>
            </w:r>
            <w:proofErr w:type="spellEnd"/>
            <w:r>
              <w:t xml:space="preserve"> </w:t>
            </w:r>
            <w:proofErr w:type="spellStart"/>
            <w:r>
              <w:t>space</w:t>
            </w:r>
            <w:proofErr w:type="spellEnd"/>
            <w:r>
              <w:t xml:space="preserve"> </w:t>
            </w:r>
            <w:proofErr w:type="spellStart"/>
            <w:r>
              <w:t>from</w:t>
            </w:r>
            <w:proofErr w:type="spellEnd"/>
            <w:r>
              <w:t xml:space="preserve"> </w:t>
            </w:r>
            <w:proofErr w:type="spellStart"/>
            <w:r>
              <w:t>which</w:t>
            </w:r>
            <w:proofErr w:type="spellEnd"/>
            <w:r>
              <w:t xml:space="preserve"> </w:t>
            </w:r>
            <w:proofErr w:type="spellStart"/>
            <w:r>
              <w:t>recources</w:t>
            </w:r>
            <w:proofErr w:type="spellEnd"/>
            <w:r>
              <w:t xml:space="preserve"> </w:t>
            </w:r>
            <w:proofErr w:type="spellStart"/>
            <w:r>
              <w:t>are</w:t>
            </w:r>
            <w:proofErr w:type="spellEnd"/>
            <w:r>
              <w:t xml:space="preserve"> </w:t>
            </w:r>
            <w:proofErr w:type="spellStart"/>
            <w:r>
              <w:t>successfully</w:t>
            </w:r>
            <w:proofErr w:type="spellEnd"/>
            <w:r>
              <w:t xml:space="preserve"> </w:t>
            </w:r>
            <w:proofErr w:type="spellStart"/>
            <w:r>
              <w:t>delivered</w:t>
            </w:r>
            <w:proofErr w:type="spellEnd"/>
            <w:r>
              <w:t xml:space="preserve"> </w:t>
            </w:r>
            <w:proofErr w:type="spellStart"/>
            <w:r>
              <w:t>to</w:t>
            </w:r>
            <w:proofErr w:type="spellEnd"/>
            <w:r>
              <w:t xml:space="preserve"> </w:t>
            </w:r>
            <w:proofErr w:type="spellStart"/>
            <w:r>
              <w:t>Thorstein’s</w:t>
            </w:r>
            <w:proofErr w:type="spellEnd"/>
            <w:r>
              <w:t xml:space="preserve"> </w:t>
            </w:r>
            <w:proofErr w:type="spellStart"/>
            <w:r>
              <w:t>settlement</w:t>
            </w:r>
            <w:proofErr w:type="spellEnd"/>
            <w:r>
              <w:t xml:space="preserve"> </w:t>
            </w:r>
            <w:proofErr w:type="spellStart"/>
            <w:r>
              <w:t>provides</w:t>
            </w:r>
            <w:proofErr w:type="spellEnd"/>
            <w:r>
              <w:t xml:space="preserve"> 3 </w:t>
            </w:r>
            <w:proofErr w:type="spellStart"/>
            <w:r>
              <w:t>points</w:t>
            </w:r>
            <w:proofErr w:type="spellEnd"/>
            <w:r>
              <w:t>.</w:t>
            </w:r>
          </w:p>
        </w:tc>
        <w:tc>
          <w:tcPr>
            <w:tcW w:w="3071" w:type="dxa"/>
          </w:tcPr>
          <w:p w:rsidR="00BC4862" w:rsidRDefault="00BC4862"/>
        </w:tc>
      </w:tr>
      <w:tr w:rsidR="00C55E6A" w:rsidTr="00C908B0">
        <w:tc>
          <w:tcPr>
            <w:tcW w:w="3070" w:type="dxa"/>
          </w:tcPr>
          <w:p w:rsidR="00C55E6A" w:rsidRDefault="00BC4862">
            <w:proofErr w:type="spellStart"/>
            <w:r w:rsidRPr="00BC4862">
              <w:t>Floki</w:t>
            </w:r>
            <w:proofErr w:type="spellEnd"/>
          </w:p>
        </w:tc>
        <w:tc>
          <w:tcPr>
            <w:tcW w:w="3071" w:type="dxa"/>
          </w:tcPr>
          <w:p w:rsidR="00C55E6A" w:rsidRDefault="00BC4862">
            <w:proofErr w:type="spellStart"/>
            <w:r w:rsidRPr="00BC4862">
              <w:t>Eirik</w:t>
            </w:r>
            <w:proofErr w:type="spellEnd"/>
          </w:p>
        </w:tc>
        <w:tc>
          <w:tcPr>
            <w:tcW w:w="3071" w:type="dxa"/>
          </w:tcPr>
          <w:p w:rsidR="00C55E6A" w:rsidRDefault="00C55E6A"/>
        </w:tc>
      </w:tr>
      <w:tr w:rsidR="00C55E6A" w:rsidTr="00C908B0">
        <w:tc>
          <w:tcPr>
            <w:tcW w:w="3070" w:type="dxa"/>
          </w:tcPr>
          <w:p w:rsidR="00BC4862" w:rsidRDefault="00BC4862" w:rsidP="00BC4862">
            <w:r>
              <w:lastRenderedPageBreak/>
              <w:t>Rohstoffe</w:t>
            </w:r>
          </w:p>
          <w:p w:rsidR="00C55E6A" w:rsidRDefault="00BC4862" w:rsidP="00BC4862">
            <w:r>
              <w:t>4 Punkte</w:t>
            </w:r>
            <w:r>
              <w:t xml:space="preserve"> </w:t>
            </w:r>
            <w:r>
              <w:t>je Waldgebiet</w:t>
            </w:r>
          </w:p>
        </w:tc>
        <w:tc>
          <w:tcPr>
            <w:tcW w:w="3071" w:type="dxa"/>
          </w:tcPr>
          <w:p w:rsidR="00BC4862" w:rsidRDefault="00F95917" w:rsidP="00BC4862">
            <w:r>
              <w:t>R</w:t>
            </w:r>
            <w:r w:rsidR="00BC4862">
              <w:t>esources</w:t>
            </w:r>
          </w:p>
          <w:p w:rsidR="00C55E6A" w:rsidRDefault="00BC4862" w:rsidP="00F95917">
            <w:r>
              <w:t>4 Points per Forrest Region</w:t>
            </w:r>
          </w:p>
        </w:tc>
        <w:tc>
          <w:tcPr>
            <w:tcW w:w="3071" w:type="dxa"/>
          </w:tcPr>
          <w:p w:rsidR="00C55E6A" w:rsidRDefault="00C55E6A"/>
        </w:tc>
      </w:tr>
      <w:tr w:rsidR="00BC4862" w:rsidTr="000939E5">
        <w:tc>
          <w:tcPr>
            <w:tcW w:w="3070" w:type="dxa"/>
          </w:tcPr>
          <w:p w:rsidR="00BC4862" w:rsidRDefault="00BC4862" w:rsidP="000939E5">
            <w:r w:rsidRPr="00BC4862">
              <w:t xml:space="preserve">Aufbau </w:t>
            </w:r>
            <w:proofErr w:type="spellStart"/>
            <w:r>
              <w:t>Floki</w:t>
            </w:r>
            <w:proofErr w:type="spellEnd"/>
          </w:p>
          <w:p w:rsidR="00BC4862" w:rsidRDefault="00BC4862" w:rsidP="000939E5">
            <w:r w:rsidRPr="00BC4862">
              <w:t>2–4 Spieler</w:t>
            </w:r>
          </w:p>
        </w:tc>
        <w:tc>
          <w:tcPr>
            <w:tcW w:w="3071" w:type="dxa"/>
          </w:tcPr>
          <w:p w:rsidR="00BC4862" w:rsidRDefault="00BC4862" w:rsidP="000939E5">
            <w:r>
              <w:t xml:space="preserve">Setup </w:t>
            </w:r>
            <w:proofErr w:type="spellStart"/>
            <w:r>
              <w:t>Floki</w:t>
            </w:r>
            <w:proofErr w:type="spellEnd"/>
          </w:p>
          <w:p w:rsidR="00BC4862" w:rsidRDefault="00BC4862" w:rsidP="000939E5">
            <w:r>
              <w:t xml:space="preserve">2–4 </w:t>
            </w:r>
            <w:proofErr w:type="spellStart"/>
            <w:r>
              <w:t>players</w:t>
            </w:r>
            <w:proofErr w:type="spellEnd"/>
          </w:p>
        </w:tc>
        <w:tc>
          <w:tcPr>
            <w:tcW w:w="3071" w:type="dxa"/>
          </w:tcPr>
          <w:p w:rsidR="00BC4862" w:rsidRDefault="00BC4862" w:rsidP="000939E5"/>
        </w:tc>
      </w:tr>
      <w:tr w:rsidR="00BC4862" w:rsidTr="00C908B0">
        <w:tc>
          <w:tcPr>
            <w:tcW w:w="3070" w:type="dxa"/>
          </w:tcPr>
          <w:p w:rsidR="00F95917" w:rsidRDefault="00F95917" w:rsidP="00F95917">
            <w:proofErr w:type="spellStart"/>
            <w:r>
              <w:t>Floki</w:t>
            </w:r>
            <w:proofErr w:type="spellEnd"/>
            <w:r>
              <w:t xml:space="preserve"> – Der </w:t>
            </w:r>
            <w:proofErr w:type="spellStart"/>
            <w:r>
              <w:t>Holzfaeller</w:t>
            </w:r>
            <w:proofErr w:type="spellEnd"/>
          </w:p>
          <w:p w:rsidR="00F95917" w:rsidRDefault="00F95917" w:rsidP="00F95917">
            <w:r>
              <w:t>Regeln</w:t>
            </w:r>
          </w:p>
          <w:p w:rsidR="00BC4862" w:rsidRDefault="00F95917" w:rsidP="00F95917">
            <w:r>
              <w:t xml:space="preserve">Solange </w:t>
            </w:r>
            <w:proofErr w:type="spellStart"/>
            <w:r>
              <w:t>Floki</w:t>
            </w:r>
            <w:proofErr w:type="spellEnd"/>
            <w:r>
              <w:t xml:space="preserve"> lebt, bringt jedes Waldgebiet von dem erfolgreich Rohstoffe an </w:t>
            </w:r>
            <w:proofErr w:type="spellStart"/>
            <w:r>
              <w:t>Flokis</w:t>
            </w:r>
            <w:proofErr w:type="spellEnd"/>
            <w:r>
              <w:t xml:space="preserve"> Siedlung geliefert werden, 4 Punkte ein.</w:t>
            </w:r>
          </w:p>
        </w:tc>
        <w:tc>
          <w:tcPr>
            <w:tcW w:w="3071" w:type="dxa"/>
          </w:tcPr>
          <w:p w:rsidR="00F95917" w:rsidRDefault="00F95917" w:rsidP="00F95917">
            <w:proofErr w:type="spellStart"/>
            <w:r>
              <w:t>Floki</w:t>
            </w:r>
            <w:proofErr w:type="spellEnd"/>
            <w:r>
              <w:t xml:space="preserve"> – The Lumberjack</w:t>
            </w:r>
          </w:p>
          <w:p w:rsidR="00F95917" w:rsidRDefault="00F95917" w:rsidP="00F95917">
            <w:r>
              <w:t>Rules</w:t>
            </w:r>
          </w:p>
          <w:p w:rsidR="00BC4862" w:rsidRDefault="00F95917" w:rsidP="00F95917">
            <w:r>
              <w:t xml:space="preserve">As </w:t>
            </w:r>
            <w:proofErr w:type="spellStart"/>
            <w:r>
              <w:t>long</w:t>
            </w:r>
            <w:proofErr w:type="spellEnd"/>
            <w:r>
              <w:t xml:space="preserve"> </w:t>
            </w:r>
            <w:proofErr w:type="spellStart"/>
            <w:r>
              <w:t>as</w:t>
            </w:r>
            <w:proofErr w:type="spellEnd"/>
            <w:r>
              <w:t xml:space="preserve"> </w:t>
            </w:r>
            <w:proofErr w:type="spellStart"/>
            <w:r>
              <w:t>Floki</w:t>
            </w:r>
            <w:proofErr w:type="spellEnd"/>
            <w:r>
              <w:t xml:space="preserve"> </w:t>
            </w:r>
            <w:proofErr w:type="spellStart"/>
            <w:r>
              <w:t>is</w:t>
            </w:r>
            <w:proofErr w:type="spellEnd"/>
            <w:r>
              <w:t xml:space="preserve"> </w:t>
            </w:r>
            <w:proofErr w:type="spellStart"/>
            <w:r>
              <w:t>alive</w:t>
            </w:r>
            <w:proofErr w:type="spellEnd"/>
            <w:r>
              <w:t xml:space="preserve"> </w:t>
            </w:r>
            <w:proofErr w:type="spellStart"/>
            <w:r>
              <w:t>each</w:t>
            </w:r>
            <w:proofErr w:type="spellEnd"/>
            <w:r>
              <w:t xml:space="preserve"> </w:t>
            </w:r>
            <w:proofErr w:type="spellStart"/>
            <w:r>
              <w:t>forest</w:t>
            </w:r>
            <w:proofErr w:type="spellEnd"/>
            <w:r>
              <w:t xml:space="preserve"> </w:t>
            </w:r>
            <w:proofErr w:type="spellStart"/>
            <w:r>
              <w:t>region</w:t>
            </w:r>
            <w:proofErr w:type="spellEnd"/>
            <w:r>
              <w:t xml:space="preserve"> </w:t>
            </w:r>
            <w:proofErr w:type="spellStart"/>
            <w:r>
              <w:t>from</w:t>
            </w:r>
            <w:proofErr w:type="spellEnd"/>
            <w:r>
              <w:t xml:space="preserve"> </w:t>
            </w:r>
            <w:proofErr w:type="spellStart"/>
            <w:r>
              <w:t>which</w:t>
            </w:r>
            <w:proofErr w:type="spellEnd"/>
            <w:r>
              <w:t xml:space="preserve"> </w:t>
            </w:r>
            <w:proofErr w:type="spellStart"/>
            <w:r>
              <w:t>recources</w:t>
            </w:r>
            <w:proofErr w:type="spellEnd"/>
            <w:r>
              <w:t xml:space="preserve"> </w:t>
            </w:r>
            <w:proofErr w:type="spellStart"/>
            <w:r>
              <w:t>are</w:t>
            </w:r>
            <w:proofErr w:type="spellEnd"/>
            <w:r>
              <w:t xml:space="preserve"> </w:t>
            </w:r>
            <w:proofErr w:type="spellStart"/>
            <w:r>
              <w:t>successfully</w:t>
            </w:r>
            <w:proofErr w:type="spellEnd"/>
            <w:r>
              <w:t xml:space="preserve"> </w:t>
            </w:r>
            <w:proofErr w:type="spellStart"/>
            <w:r>
              <w:t>delivered</w:t>
            </w:r>
            <w:proofErr w:type="spellEnd"/>
            <w:r>
              <w:t xml:space="preserve"> </w:t>
            </w:r>
            <w:proofErr w:type="spellStart"/>
            <w:r>
              <w:t>to</w:t>
            </w:r>
            <w:proofErr w:type="spellEnd"/>
            <w:r>
              <w:t xml:space="preserve"> </w:t>
            </w:r>
            <w:proofErr w:type="spellStart"/>
            <w:r>
              <w:t>Floki’s</w:t>
            </w:r>
            <w:proofErr w:type="spellEnd"/>
            <w:r>
              <w:t xml:space="preserve"> </w:t>
            </w:r>
            <w:proofErr w:type="spellStart"/>
            <w:r>
              <w:t>settlement</w:t>
            </w:r>
            <w:proofErr w:type="spellEnd"/>
            <w:r>
              <w:t xml:space="preserve"> </w:t>
            </w:r>
            <w:proofErr w:type="spellStart"/>
            <w:r>
              <w:t>provides</w:t>
            </w:r>
            <w:proofErr w:type="spellEnd"/>
            <w:r>
              <w:t xml:space="preserve"> 4 </w:t>
            </w:r>
            <w:proofErr w:type="spellStart"/>
            <w:r>
              <w:t>points</w:t>
            </w:r>
            <w:proofErr w:type="spellEnd"/>
            <w:r>
              <w:t>.</w:t>
            </w:r>
          </w:p>
        </w:tc>
        <w:tc>
          <w:tcPr>
            <w:tcW w:w="3071" w:type="dxa"/>
          </w:tcPr>
          <w:p w:rsidR="00BC4862" w:rsidRDefault="00BC4862"/>
        </w:tc>
      </w:tr>
      <w:tr w:rsidR="00C55E6A" w:rsidTr="00C908B0">
        <w:tc>
          <w:tcPr>
            <w:tcW w:w="3070" w:type="dxa"/>
          </w:tcPr>
          <w:p w:rsidR="00C55E6A" w:rsidRDefault="00BC4862">
            <w:proofErr w:type="spellStart"/>
            <w:r w:rsidRPr="00BC4862">
              <w:t>Eirik</w:t>
            </w:r>
            <w:proofErr w:type="spellEnd"/>
          </w:p>
        </w:tc>
        <w:tc>
          <w:tcPr>
            <w:tcW w:w="3071" w:type="dxa"/>
          </w:tcPr>
          <w:p w:rsidR="00C55E6A" w:rsidRDefault="00BC4862">
            <w:proofErr w:type="spellStart"/>
            <w:r w:rsidRPr="00BC4862">
              <w:t>Eirik</w:t>
            </w:r>
            <w:proofErr w:type="spellEnd"/>
          </w:p>
        </w:tc>
        <w:tc>
          <w:tcPr>
            <w:tcW w:w="3071" w:type="dxa"/>
          </w:tcPr>
          <w:p w:rsidR="00C55E6A" w:rsidRDefault="00C55E6A"/>
        </w:tc>
      </w:tr>
      <w:tr w:rsidR="00C55E6A" w:rsidTr="00C908B0">
        <w:tc>
          <w:tcPr>
            <w:tcW w:w="3070" w:type="dxa"/>
          </w:tcPr>
          <w:p w:rsidR="00BC4862" w:rsidRDefault="00BC4862" w:rsidP="00BC4862">
            <w:r>
              <w:t>Versorgung</w:t>
            </w:r>
          </w:p>
          <w:p w:rsidR="00C55E6A" w:rsidRDefault="00BC4862" w:rsidP="00BC4862">
            <w:r>
              <w:t>+1 Nahrung je verbundenes Fischerboot</w:t>
            </w:r>
          </w:p>
        </w:tc>
        <w:tc>
          <w:tcPr>
            <w:tcW w:w="3071" w:type="dxa"/>
          </w:tcPr>
          <w:p w:rsidR="00F95917" w:rsidRDefault="00F95917" w:rsidP="00F95917">
            <w:r>
              <w:t xml:space="preserve">Food </w:t>
            </w:r>
            <w:proofErr w:type="spellStart"/>
            <w:r>
              <w:t>Supply</w:t>
            </w:r>
            <w:proofErr w:type="spellEnd"/>
          </w:p>
          <w:p w:rsidR="00C55E6A" w:rsidRDefault="00F95917" w:rsidP="00F95917">
            <w:r>
              <w:t xml:space="preserve"> +1 Food per </w:t>
            </w:r>
            <w:proofErr w:type="spellStart"/>
            <w:r>
              <w:t>connected</w:t>
            </w:r>
            <w:proofErr w:type="spellEnd"/>
            <w:r>
              <w:t xml:space="preserve"> Fisher Boat</w:t>
            </w:r>
          </w:p>
        </w:tc>
        <w:tc>
          <w:tcPr>
            <w:tcW w:w="3071" w:type="dxa"/>
          </w:tcPr>
          <w:p w:rsidR="00C55E6A" w:rsidRDefault="00C55E6A"/>
        </w:tc>
      </w:tr>
      <w:tr w:rsidR="00F95917" w:rsidTr="000939E5">
        <w:tc>
          <w:tcPr>
            <w:tcW w:w="3070" w:type="dxa"/>
          </w:tcPr>
          <w:p w:rsidR="00F95917" w:rsidRDefault="00F95917" w:rsidP="000939E5">
            <w:r w:rsidRPr="00BC4862">
              <w:t xml:space="preserve">Aufbau </w:t>
            </w:r>
            <w:proofErr w:type="spellStart"/>
            <w:r>
              <w:t>Eirik</w:t>
            </w:r>
            <w:proofErr w:type="spellEnd"/>
          </w:p>
          <w:p w:rsidR="00F95917" w:rsidRDefault="00F95917" w:rsidP="000939E5">
            <w:r w:rsidRPr="00BC4862">
              <w:t>2–4 Spieler</w:t>
            </w:r>
          </w:p>
        </w:tc>
        <w:tc>
          <w:tcPr>
            <w:tcW w:w="3071" w:type="dxa"/>
          </w:tcPr>
          <w:p w:rsidR="00F95917" w:rsidRDefault="00F95917" w:rsidP="000939E5">
            <w:r>
              <w:t xml:space="preserve">Setup </w:t>
            </w:r>
            <w:proofErr w:type="spellStart"/>
            <w:r>
              <w:t>Eirik</w:t>
            </w:r>
            <w:proofErr w:type="spellEnd"/>
          </w:p>
          <w:p w:rsidR="00F95917" w:rsidRDefault="00F95917" w:rsidP="000939E5">
            <w:r>
              <w:t xml:space="preserve">2–4 </w:t>
            </w:r>
            <w:proofErr w:type="spellStart"/>
            <w:r>
              <w:t>players</w:t>
            </w:r>
            <w:proofErr w:type="spellEnd"/>
          </w:p>
        </w:tc>
        <w:tc>
          <w:tcPr>
            <w:tcW w:w="3071" w:type="dxa"/>
          </w:tcPr>
          <w:p w:rsidR="00F95917" w:rsidRDefault="00F95917" w:rsidP="000939E5"/>
        </w:tc>
      </w:tr>
      <w:tr w:rsidR="001608DC" w:rsidTr="00C908B0">
        <w:tc>
          <w:tcPr>
            <w:tcW w:w="3070" w:type="dxa"/>
          </w:tcPr>
          <w:p w:rsidR="00F95917" w:rsidRDefault="00F95917" w:rsidP="00F95917">
            <w:proofErr w:type="spellStart"/>
            <w:r>
              <w:t>Eirik</w:t>
            </w:r>
            <w:proofErr w:type="spellEnd"/>
            <w:r>
              <w:t xml:space="preserve"> – Der Fischer</w:t>
            </w:r>
          </w:p>
          <w:p w:rsidR="00F95917" w:rsidRDefault="00F95917" w:rsidP="00F95917">
            <w:r>
              <w:t>Regeln</w:t>
            </w:r>
          </w:p>
          <w:p w:rsidR="001608DC" w:rsidRDefault="00F95917" w:rsidP="00F95917">
            <w:r>
              <w:t xml:space="preserve">Solange </w:t>
            </w:r>
            <w:proofErr w:type="spellStart"/>
            <w:r>
              <w:t>Eirik</w:t>
            </w:r>
            <w:proofErr w:type="spellEnd"/>
            <w:r>
              <w:t xml:space="preserve"> lebt, bringen See-Arbeiter bei der Versorgung von </w:t>
            </w:r>
            <w:proofErr w:type="spellStart"/>
            <w:r>
              <w:t>Eiriks</w:t>
            </w:r>
            <w:proofErr w:type="spellEnd"/>
            <w:r>
              <w:t xml:space="preserve"> Siedlung mehr Nahrung ein. See-Arbeiter im Umland bringen 2 Nahrung, weiter entfernte verbundene See-Arbeiter 1 Nahrung.</w:t>
            </w:r>
          </w:p>
        </w:tc>
        <w:tc>
          <w:tcPr>
            <w:tcW w:w="3071" w:type="dxa"/>
          </w:tcPr>
          <w:p w:rsidR="00F95917" w:rsidRDefault="00F95917" w:rsidP="00F95917">
            <w:proofErr w:type="spellStart"/>
            <w:r>
              <w:t>Eirik</w:t>
            </w:r>
            <w:proofErr w:type="spellEnd"/>
            <w:r>
              <w:t xml:space="preserve"> – The </w:t>
            </w:r>
            <w:proofErr w:type="spellStart"/>
            <w:r>
              <w:t>Fishermen</w:t>
            </w:r>
            <w:proofErr w:type="spellEnd"/>
          </w:p>
          <w:p w:rsidR="00F95917" w:rsidRDefault="00F95917" w:rsidP="00F95917">
            <w:r>
              <w:t>Rules</w:t>
            </w:r>
          </w:p>
          <w:p w:rsidR="001608DC" w:rsidRDefault="00F95917" w:rsidP="00002316">
            <w:r>
              <w:t xml:space="preserve">As </w:t>
            </w:r>
            <w:proofErr w:type="spellStart"/>
            <w:r>
              <w:t>long</w:t>
            </w:r>
            <w:proofErr w:type="spellEnd"/>
            <w:r>
              <w:t xml:space="preserve"> </w:t>
            </w:r>
            <w:proofErr w:type="spellStart"/>
            <w:r>
              <w:t>as</w:t>
            </w:r>
            <w:proofErr w:type="spellEnd"/>
            <w:r>
              <w:t xml:space="preserve"> </w:t>
            </w:r>
            <w:proofErr w:type="spellStart"/>
            <w:r>
              <w:t>Eirik</w:t>
            </w:r>
            <w:proofErr w:type="spellEnd"/>
            <w:r>
              <w:t xml:space="preserve"> </w:t>
            </w:r>
            <w:proofErr w:type="spellStart"/>
            <w:r>
              <w:t>is</w:t>
            </w:r>
            <w:proofErr w:type="spellEnd"/>
            <w:r>
              <w:t xml:space="preserve"> </w:t>
            </w:r>
            <w:proofErr w:type="spellStart"/>
            <w:r>
              <w:t>alive</w:t>
            </w:r>
            <w:proofErr w:type="spellEnd"/>
            <w:r>
              <w:t xml:space="preserve"> </w:t>
            </w:r>
            <w:proofErr w:type="spellStart"/>
            <w:r>
              <w:t>Sea</w:t>
            </w:r>
            <w:proofErr w:type="spellEnd"/>
            <w:r>
              <w:t xml:space="preserve"> </w:t>
            </w:r>
            <w:proofErr w:type="spellStart"/>
            <w:r>
              <w:t>workers</w:t>
            </w:r>
            <w:proofErr w:type="spellEnd"/>
            <w:r>
              <w:t xml:space="preserve"> </w:t>
            </w:r>
            <w:proofErr w:type="spellStart"/>
            <w:r>
              <w:t>connected</w:t>
            </w:r>
            <w:proofErr w:type="spellEnd"/>
            <w:r>
              <w:t xml:space="preserve"> </w:t>
            </w:r>
            <w:proofErr w:type="spellStart"/>
            <w:r>
              <w:t>to</w:t>
            </w:r>
            <w:proofErr w:type="spellEnd"/>
            <w:r>
              <w:t xml:space="preserve"> </w:t>
            </w:r>
            <w:proofErr w:type="spellStart"/>
            <w:r>
              <w:t>Eirik’s</w:t>
            </w:r>
            <w:proofErr w:type="spellEnd"/>
            <w:r>
              <w:t xml:space="preserve"> </w:t>
            </w:r>
            <w:proofErr w:type="spellStart"/>
            <w:r>
              <w:t>settlement</w:t>
            </w:r>
            <w:proofErr w:type="spellEnd"/>
            <w:r>
              <w:t xml:space="preserve"> </w:t>
            </w:r>
            <w:proofErr w:type="spellStart"/>
            <w:r>
              <w:t>provide</w:t>
            </w:r>
            <w:proofErr w:type="spellEnd"/>
            <w:r>
              <w:t xml:space="preserve"> </w:t>
            </w:r>
            <w:proofErr w:type="spellStart"/>
            <w:r>
              <w:t>more</w:t>
            </w:r>
            <w:proofErr w:type="spellEnd"/>
            <w:r>
              <w:t xml:space="preserve"> </w:t>
            </w:r>
            <w:proofErr w:type="spellStart"/>
            <w:r>
              <w:t>food</w:t>
            </w:r>
            <w:proofErr w:type="spellEnd"/>
            <w:r>
              <w:t xml:space="preserve">. A </w:t>
            </w:r>
            <w:proofErr w:type="spellStart"/>
            <w:r>
              <w:t>sea</w:t>
            </w:r>
            <w:proofErr w:type="spellEnd"/>
            <w:r>
              <w:t xml:space="preserve"> </w:t>
            </w:r>
            <w:proofErr w:type="spellStart"/>
            <w:r>
              <w:t>worker</w:t>
            </w:r>
            <w:proofErr w:type="spellEnd"/>
            <w:r>
              <w:t xml:space="preserve"> </w:t>
            </w:r>
            <w:proofErr w:type="spellStart"/>
            <w:r>
              <w:t>located</w:t>
            </w:r>
            <w:proofErr w:type="spellEnd"/>
            <w:r>
              <w:t xml:space="preserve"> </w:t>
            </w:r>
            <w:proofErr w:type="spellStart"/>
            <w:r>
              <w:t>around</w:t>
            </w:r>
            <w:proofErr w:type="spellEnd"/>
            <w:r>
              <w:t xml:space="preserve"> </w:t>
            </w:r>
            <w:proofErr w:type="spellStart"/>
            <w:r>
              <w:t>Floki’s</w:t>
            </w:r>
            <w:proofErr w:type="spellEnd"/>
            <w:r>
              <w:t xml:space="preserve"> </w:t>
            </w:r>
            <w:proofErr w:type="spellStart"/>
            <w:r>
              <w:t>settlement</w:t>
            </w:r>
            <w:proofErr w:type="spellEnd"/>
            <w:r>
              <w:t xml:space="preserve"> </w:t>
            </w:r>
            <w:proofErr w:type="spellStart"/>
            <w:r>
              <w:t>provides</w:t>
            </w:r>
            <w:proofErr w:type="spellEnd"/>
            <w:r>
              <w:t xml:space="preserve"> 2 </w:t>
            </w:r>
            <w:proofErr w:type="spellStart"/>
            <w:r>
              <w:t>food</w:t>
            </w:r>
            <w:proofErr w:type="spellEnd"/>
            <w:r>
              <w:t xml:space="preserve">. </w:t>
            </w:r>
            <w:proofErr w:type="spellStart"/>
            <w:r>
              <w:t>Sea</w:t>
            </w:r>
            <w:proofErr w:type="spellEnd"/>
            <w:r>
              <w:t xml:space="preserve"> </w:t>
            </w:r>
            <w:proofErr w:type="spellStart"/>
            <w:r>
              <w:t>workers</w:t>
            </w:r>
            <w:proofErr w:type="spellEnd"/>
            <w:r>
              <w:t xml:space="preserve"> not </w:t>
            </w:r>
            <w:proofErr w:type="spellStart"/>
            <w:r>
              <w:t>located</w:t>
            </w:r>
            <w:proofErr w:type="spellEnd"/>
            <w:r>
              <w:t xml:space="preserve"> </w:t>
            </w:r>
            <w:proofErr w:type="spellStart"/>
            <w:r>
              <w:t>around</w:t>
            </w:r>
            <w:proofErr w:type="spellEnd"/>
            <w:r>
              <w:t xml:space="preserve"> </w:t>
            </w:r>
            <w:proofErr w:type="spellStart"/>
            <w:r>
              <w:t>the</w:t>
            </w:r>
            <w:proofErr w:type="spellEnd"/>
            <w:r>
              <w:t xml:space="preserve"> </w:t>
            </w:r>
            <w:proofErr w:type="spellStart"/>
            <w:r>
              <w:t>settlement</w:t>
            </w:r>
            <w:proofErr w:type="spellEnd"/>
            <w:r>
              <w:t xml:space="preserve"> </w:t>
            </w:r>
            <w:proofErr w:type="spellStart"/>
            <w:r>
              <w:t>provide</w:t>
            </w:r>
            <w:proofErr w:type="spellEnd"/>
            <w:r>
              <w:t xml:space="preserve"> 1 </w:t>
            </w:r>
            <w:proofErr w:type="spellStart"/>
            <w:r>
              <w:t>food</w:t>
            </w:r>
            <w:proofErr w:type="spellEnd"/>
            <w:r>
              <w:t>.</w:t>
            </w:r>
          </w:p>
        </w:tc>
        <w:tc>
          <w:tcPr>
            <w:tcW w:w="3071" w:type="dxa"/>
          </w:tcPr>
          <w:p w:rsidR="001608DC" w:rsidRDefault="001608DC"/>
        </w:tc>
      </w:tr>
    </w:tbl>
    <w:p w:rsidR="00C908B0" w:rsidRDefault="00C908B0"/>
    <w:sectPr w:rsidR="00C908B0" w:rsidSect="00800F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08B0"/>
    <w:rsid w:val="00002316"/>
    <w:rsid w:val="00005B43"/>
    <w:rsid w:val="001608DC"/>
    <w:rsid w:val="00800FFB"/>
    <w:rsid w:val="00964943"/>
    <w:rsid w:val="009E23D6"/>
    <w:rsid w:val="00A769F9"/>
    <w:rsid w:val="00BA2336"/>
    <w:rsid w:val="00BC4862"/>
    <w:rsid w:val="00C55E6A"/>
    <w:rsid w:val="00C908B0"/>
    <w:rsid w:val="00F959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0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90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cp:lastModifiedBy>
  <cp:revision>4</cp:revision>
  <dcterms:created xsi:type="dcterms:W3CDTF">2015-05-28T10:28:00Z</dcterms:created>
  <dcterms:modified xsi:type="dcterms:W3CDTF">2015-05-28T10:47:00Z</dcterms:modified>
</cp:coreProperties>
</file>